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6B9" w:rsidRDefault="009D66B9" w:rsidP="009D66B9">
      <w:pPr>
        <w:pStyle w:val="3"/>
        <w:spacing w:before="0" w:beforeAutospacing="0" w:after="0" w:afterAutospacing="0"/>
        <w:rPr>
          <w:rFonts w:eastAsia="Times New Roman"/>
          <w:b w:val="0"/>
        </w:rPr>
      </w:pPr>
    </w:p>
    <w:p w:rsidR="009D66B9" w:rsidRDefault="009D66B9" w:rsidP="009D66B9">
      <w:pPr>
        <w:pStyle w:val="3"/>
        <w:spacing w:before="0" w:beforeAutospacing="0" w:after="0" w:afterAutospacing="0"/>
        <w:rPr>
          <w:rFonts w:eastAsia="Times New Roman"/>
          <w:b w:val="0"/>
        </w:rPr>
      </w:pPr>
    </w:p>
    <w:p w:rsidR="009D66B9" w:rsidRPr="005910DE" w:rsidRDefault="009D66B9" w:rsidP="009D66B9">
      <w:pPr>
        <w:jc w:val="center"/>
      </w:pPr>
      <w:r w:rsidRPr="005910DE">
        <w:rPr>
          <w:noProof/>
        </w:rPr>
        <w:drawing>
          <wp:inline distT="0" distB="0" distL="0" distR="0">
            <wp:extent cx="876300" cy="971550"/>
            <wp:effectExtent l="19050" t="0" r="0" b="0"/>
            <wp:docPr id="3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102039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66B9" w:rsidRDefault="009D66B9" w:rsidP="009D66B9">
      <w:pPr>
        <w:pStyle w:val="3"/>
        <w:spacing w:before="0" w:beforeAutospacing="0" w:after="0" w:afterAutospacing="0"/>
        <w:jc w:val="center"/>
        <w:rPr>
          <w:rFonts w:eastAsia="Times New Roman"/>
        </w:rPr>
      </w:pPr>
    </w:p>
    <w:p w:rsidR="009D66B9" w:rsidRDefault="009D66B9" w:rsidP="009D66B9">
      <w:pPr>
        <w:pStyle w:val="3"/>
        <w:spacing w:before="0" w:beforeAutospacing="0" w:after="0" w:afterAutospacing="0"/>
        <w:jc w:val="center"/>
        <w:rPr>
          <w:rFonts w:eastAsia="Times New Roman"/>
        </w:rPr>
      </w:pPr>
      <w:r>
        <w:rPr>
          <w:rFonts w:eastAsia="Times New Roman"/>
        </w:rPr>
        <w:t>СОВЕТ ДЕПУТАТОВ</w:t>
      </w:r>
    </w:p>
    <w:p w:rsidR="009D66B9" w:rsidRDefault="009D66B9" w:rsidP="009D66B9">
      <w:pPr>
        <w:pStyle w:val="3"/>
        <w:spacing w:before="0" w:beforeAutospacing="0" w:after="0" w:afterAutospacing="0"/>
        <w:jc w:val="center"/>
        <w:rPr>
          <w:rFonts w:eastAsia="Times New Roman"/>
        </w:rPr>
      </w:pPr>
      <w:r>
        <w:rPr>
          <w:rFonts w:eastAsia="Times New Roman"/>
        </w:rPr>
        <w:t>ЗДВИНСКОГО РАЙОНА НОВОСИБИРСКОЙ ОБЛАСТИ</w:t>
      </w:r>
    </w:p>
    <w:p w:rsidR="009D66B9" w:rsidRDefault="00F06AC1" w:rsidP="009D66B9">
      <w:pPr>
        <w:pStyle w:val="3"/>
        <w:spacing w:before="0" w:beforeAutospacing="0" w:after="0" w:afterAutospacing="0"/>
        <w:jc w:val="center"/>
        <w:rPr>
          <w:rFonts w:eastAsia="Times New Roman"/>
          <w:b w:val="0"/>
        </w:rPr>
      </w:pPr>
      <w:r>
        <w:rPr>
          <w:rFonts w:eastAsia="Times New Roman"/>
          <w:b w:val="0"/>
        </w:rPr>
        <w:t>четвертого созыва</w:t>
      </w:r>
    </w:p>
    <w:p w:rsidR="009D66B9" w:rsidRDefault="009D66B9" w:rsidP="009D66B9">
      <w:pPr>
        <w:pStyle w:val="3"/>
        <w:spacing w:before="0" w:beforeAutospacing="0" w:after="0" w:afterAutospacing="0"/>
        <w:jc w:val="center"/>
        <w:rPr>
          <w:rFonts w:eastAsia="Times New Roman"/>
          <w:b w:val="0"/>
        </w:rPr>
      </w:pPr>
    </w:p>
    <w:p w:rsidR="009D66B9" w:rsidRDefault="009D66B9" w:rsidP="009D66B9">
      <w:pPr>
        <w:pStyle w:val="3"/>
        <w:spacing w:before="0" w:beforeAutospacing="0" w:after="0" w:afterAutospacing="0"/>
        <w:jc w:val="center"/>
        <w:rPr>
          <w:rFonts w:eastAsia="Times New Roman"/>
        </w:rPr>
      </w:pPr>
      <w:r>
        <w:rPr>
          <w:rFonts w:eastAsia="Times New Roman"/>
        </w:rPr>
        <w:t>РЕШЕНИЕ</w:t>
      </w:r>
    </w:p>
    <w:p w:rsidR="009D66B9" w:rsidRPr="00194E9F" w:rsidRDefault="00F06AC1" w:rsidP="009D66B9">
      <w:pPr>
        <w:pStyle w:val="3"/>
        <w:spacing w:before="0" w:beforeAutospacing="0" w:after="0" w:afterAutospacing="0"/>
        <w:jc w:val="center"/>
        <w:rPr>
          <w:rFonts w:eastAsia="Times New Roman"/>
          <w:b w:val="0"/>
        </w:rPr>
      </w:pPr>
      <w:r w:rsidRPr="00194E9F">
        <w:rPr>
          <w:rFonts w:eastAsia="Times New Roman"/>
          <w:b w:val="0"/>
        </w:rPr>
        <w:t>восьмой сессии</w:t>
      </w:r>
    </w:p>
    <w:p w:rsidR="009D66B9" w:rsidRPr="004E5144" w:rsidRDefault="00F06AC1" w:rsidP="009D66B9">
      <w:pPr>
        <w:pStyle w:val="3"/>
        <w:rPr>
          <w:rFonts w:eastAsia="Times New Roman"/>
          <w:b w:val="0"/>
          <w:sz w:val="28"/>
          <w:szCs w:val="28"/>
        </w:rPr>
      </w:pPr>
      <w:r>
        <w:rPr>
          <w:rFonts w:eastAsia="Times New Roman"/>
          <w:b w:val="0"/>
          <w:sz w:val="28"/>
          <w:szCs w:val="28"/>
        </w:rPr>
        <w:t>23 июня</w:t>
      </w:r>
      <w:r w:rsidR="009D66B9" w:rsidRPr="004E5144">
        <w:rPr>
          <w:rFonts w:eastAsia="Times New Roman"/>
          <w:b w:val="0"/>
          <w:sz w:val="28"/>
          <w:szCs w:val="28"/>
        </w:rPr>
        <w:t xml:space="preserve"> 20</w:t>
      </w:r>
      <w:r w:rsidR="009D66B9">
        <w:rPr>
          <w:rFonts w:eastAsia="Times New Roman"/>
          <w:b w:val="0"/>
          <w:sz w:val="28"/>
          <w:szCs w:val="28"/>
        </w:rPr>
        <w:t>21</w:t>
      </w:r>
      <w:r w:rsidR="009D66B9" w:rsidRPr="004E5144">
        <w:rPr>
          <w:rFonts w:eastAsia="Times New Roman"/>
          <w:b w:val="0"/>
          <w:sz w:val="28"/>
          <w:szCs w:val="28"/>
        </w:rPr>
        <w:t xml:space="preserve"> года                       с</w:t>
      </w:r>
      <w:proofErr w:type="gramStart"/>
      <w:r w:rsidR="009D66B9" w:rsidRPr="004E5144">
        <w:rPr>
          <w:rFonts w:eastAsia="Times New Roman"/>
          <w:b w:val="0"/>
          <w:sz w:val="28"/>
          <w:szCs w:val="28"/>
        </w:rPr>
        <w:t>.З</w:t>
      </w:r>
      <w:proofErr w:type="gramEnd"/>
      <w:r w:rsidR="009D66B9" w:rsidRPr="004E5144">
        <w:rPr>
          <w:rFonts w:eastAsia="Times New Roman"/>
          <w:b w:val="0"/>
          <w:sz w:val="28"/>
          <w:szCs w:val="28"/>
        </w:rPr>
        <w:t xml:space="preserve">двинск              </w:t>
      </w:r>
      <w:r w:rsidR="009D66B9">
        <w:rPr>
          <w:rFonts w:eastAsia="Times New Roman"/>
          <w:b w:val="0"/>
          <w:sz w:val="28"/>
          <w:szCs w:val="28"/>
        </w:rPr>
        <w:t xml:space="preserve">                           № </w:t>
      </w:r>
      <w:r w:rsidR="00C34191">
        <w:rPr>
          <w:rFonts w:eastAsia="Times New Roman"/>
          <w:b w:val="0"/>
          <w:sz w:val="28"/>
          <w:szCs w:val="28"/>
        </w:rPr>
        <w:t>66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1"/>
        <w:gridCol w:w="4000"/>
      </w:tblGrid>
      <w:tr w:rsidR="009D66B9" w:rsidRPr="004E5144" w:rsidTr="002B2338">
        <w:tc>
          <w:tcPr>
            <w:tcW w:w="7655" w:type="dxa"/>
          </w:tcPr>
          <w:p w:rsidR="009D66B9" w:rsidRDefault="008628D8" w:rsidP="00F06AC1">
            <w:pPr>
              <w:pStyle w:val="3"/>
              <w:outlineLvl w:val="2"/>
              <w:rPr>
                <w:rFonts w:eastAsia="Times New Roman"/>
                <w:b w:val="0"/>
                <w:sz w:val="24"/>
                <w:szCs w:val="24"/>
              </w:rPr>
            </w:pPr>
            <w:r>
              <w:rPr>
                <w:rFonts w:eastAsia="Times New Roman"/>
                <w:b w:val="0"/>
                <w:sz w:val="24"/>
                <w:szCs w:val="24"/>
              </w:rPr>
              <w:t xml:space="preserve">О внесении изменений </w:t>
            </w:r>
            <w:r w:rsidR="00F06AC1">
              <w:rPr>
                <w:rFonts w:eastAsia="Times New Roman"/>
                <w:b w:val="0"/>
                <w:sz w:val="24"/>
                <w:szCs w:val="24"/>
              </w:rPr>
              <w:t>в решение</w:t>
            </w:r>
            <w:r w:rsidR="00763F72">
              <w:rPr>
                <w:rFonts w:eastAsia="Times New Roman"/>
                <w:b w:val="0"/>
                <w:sz w:val="24"/>
                <w:szCs w:val="24"/>
              </w:rPr>
              <w:t xml:space="preserve">  сессии </w:t>
            </w:r>
            <w:r>
              <w:rPr>
                <w:rFonts w:eastAsia="Times New Roman"/>
                <w:b w:val="0"/>
                <w:sz w:val="24"/>
                <w:szCs w:val="24"/>
              </w:rPr>
              <w:t xml:space="preserve">Совета депутатов Здвинского района Новосибирской области от 28.05.2021 № 63 </w:t>
            </w:r>
          </w:p>
          <w:p w:rsidR="00F06AC1" w:rsidRPr="004E5144" w:rsidRDefault="00F06AC1" w:rsidP="00F06AC1">
            <w:pPr>
              <w:pStyle w:val="3"/>
              <w:outlineLvl w:val="2"/>
              <w:rPr>
                <w:rFonts w:eastAsia="Times New Roman"/>
                <w:b w:val="0"/>
                <w:sz w:val="24"/>
                <w:szCs w:val="24"/>
              </w:rPr>
            </w:pPr>
          </w:p>
        </w:tc>
        <w:tc>
          <w:tcPr>
            <w:tcW w:w="6100" w:type="dxa"/>
          </w:tcPr>
          <w:p w:rsidR="009D66B9" w:rsidRPr="004E5144" w:rsidRDefault="009D66B9" w:rsidP="002B2338">
            <w:pPr>
              <w:pStyle w:val="3"/>
              <w:outlineLvl w:val="2"/>
              <w:rPr>
                <w:rFonts w:eastAsia="Times New Roman"/>
                <w:b w:val="0"/>
                <w:sz w:val="24"/>
                <w:szCs w:val="24"/>
              </w:rPr>
            </w:pPr>
          </w:p>
        </w:tc>
      </w:tr>
    </w:tbl>
    <w:p w:rsidR="009D66B9" w:rsidRDefault="008628D8" w:rsidP="009D66B9">
      <w:pPr>
        <w:pStyle w:val="3"/>
        <w:spacing w:before="0" w:beforeAutospacing="0" w:after="0" w:afterAutospacing="0"/>
        <w:ind w:firstLine="708"/>
        <w:jc w:val="both"/>
        <w:rPr>
          <w:rFonts w:eastAsia="Times New Roman"/>
          <w:b w:val="0"/>
          <w:sz w:val="24"/>
          <w:szCs w:val="24"/>
        </w:rPr>
      </w:pPr>
      <w:r>
        <w:rPr>
          <w:rFonts w:eastAsia="Times New Roman"/>
          <w:b w:val="0"/>
          <w:sz w:val="24"/>
          <w:szCs w:val="24"/>
        </w:rPr>
        <w:t>Руководствуясь Бюджетным кодексом</w:t>
      </w:r>
      <w:r w:rsidR="009D66B9" w:rsidRPr="004E5144">
        <w:rPr>
          <w:rFonts w:eastAsia="Times New Roman"/>
          <w:b w:val="0"/>
          <w:sz w:val="24"/>
          <w:szCs w:val="24"/>
        </w:rPr>
        <w:t xml:space="preserve"> Российской Федерации, Федеральным законом от 06.10.2003 № 131-ФЗ «Об общих принципах организации местного самоуправления в Российской Федерации», Уставом Здвинского района Новосибирской области, </w:t>
      </w:r>
      <w:r w:rsidR="00763F72">
        <w:rPr>
          <w:rFonts w:eastAsia="Times New Roman"/>
          <w:b w:val="0"/>
          <w:sz w:val="24"/>
          <w:szCs w:val="24"/>
        </w:rPr>
        <w:t xml:space="preserve">в связи с утверждением муниципальной программы «Развитие культуры Здвинского района Новосибирской области на 2021-2024 годы» </w:t>
      </w:r>
      <w:r w:rsidR="009D66B9" w:rsidRPr="004E5144">
        <w:rPr>
          <w:rFonts w:eastAsia="Times New Roman"/>
          <w:b w:val="0"/>
          <w:sz w:val="24"/>
          <w:szCs w:val="24"/>
        </w:rPr>
        <w:t>Совет депутатов Здвинского района Новосибирской области решил:</w:t>
      </w:r>
    </w:p>
    <w:p w:rsidR="008628D8" w:rsidRPr="004E5144" w:rsidRDefault="008628D8" w:rsidP="009D66B9">
      <w:pPr>
        <w:pStyle w:val="3"/>
        <w:spacing w:before="0" w:beforeAutospacing="0" w:after="0" w:afterAutospacing="0"/>
        <w:ind w:firstLine="708"/>
        <w:jc w:val="both"/>
        <w:rPr>
          <w:rFonts w:eastAsia="Times New Roman"/>
          <w:b w:val="0"/>
          <w:sz w:val="24"/>
          <w:szCs w:val="24"/>
        </w:rPr>
      </w:pPr>
      <w:r>
        <w:rPr>
          <w:rFonts w:eastAsia="Times New Roman"/>
          <w:b w:val="0"/>
          <w:sz w:val="24"/>
          <w:szCs w:val="24"/>
        </w:rPr>
        <w:t>внести в</w:t>
      </w:r>
      <w:r w:rsidR="00763F72">
        <w:rPr>
          <w:rFonts w:eastAsia="Times New Roman"/>
          <w:b w:val="0"/>
          <w:sz w:val="24"/>
          <w:szCs w:val="24"/>
        </w:rPr>
        <w:t xml:space="preserve"> </w:t>
      </w:r>
      <w:r w:rsidR="00F06AC1">
        <w:rPr>
          <w:rFonts w:eastAsia="Times New Roman"/>
          <w:b w:val="0"/>
          <w:sz w:val="24"/>
          <w:szCs w:val="24"/>
        </w:rPr>
        <w:t>решение</w:t>
      </w:r>
      <w:r w:rsidR="00763F72">
        <w:rPr>
          <w:rFonts w:eastAsia="Times New Roman"/>
          <w:b w:val="0"/>
          <w:sz w:val="24"/>
          <w:szCs w:val="24"/>
        </w:rPr>
        <w:t xml:space="preserve">  </w:t>
      </w:r>
      <w:r>
        <w:rPr>
          <w:rFonts w:eastAsia="Times New Roman"/>
          <w:b w:val="0"/>
          <w:sz w:val="24"/>
          <w:szCs w:val="24"/>
        </w:rPr>
        <w:t>Совета депутатов Здвинского района Новосибирской области от 28.05.2021 № 63 «</w:t>
      </w:r>
      <w:r w:rsidRPr="004E5144">
        <w:rPr>
          <w:rFonts w:eastAsia="Times New Roman"/>
          <w:b w:val="0"/>
          <w:sz w:val="24"/>
          <w:szCs w:val="24"/>
        </w:rPr>
        <w:t xml:space="preserve">Об утверждении порядка предоставления межбюджетных трансфертов бюджетам поселений Здвинского района Новосибирской области из бюджета Здвинского района Новосибирской области, источником финансового обеспечения которых являются субсидии, на реализацию мероприятий  по </w:t>
      </w:r>
      <w:r>
        <w:rPr>
          <w:rFonts w:eastAsia="Times New Roman"/>
          <w:b w:val="0"/>
          <w:sz w:val="24"/>
          <w:szCs w:val="24"/>
        </w:rPr>
        <w:t xml:space="preserve">проведению работ на воинских захоронениях государственной программы Новосибирской области «Культура Новосибирской области» следующие изменения: </w:t>
      </w:r>
    </w:p>
    <w:p w:rsidR="00763F72" w:rsidRDefault="00763F72" w:rsidP="00763F72">
      <w:pPr>
        <w:pStyle w:val="3"/>
        <w:numPr>
          <w:ilvl w:val="0"/>
          <w:numId w:val="1"/>
        </w:numPr>
        <w:spacing w:before="0" w:beforeAutospacing="0" w:after="0" w:afterAutospacing="0"/>
        <w:jc w:val="both"/>
        <w:rPr>
          <w:rFonts w:eastAsia="Times New Roman"/>
          <w:b w:val="0"/>
          <w:sz w:val="24"/>
          <w:szCs w:val="24"/>
        </w:rPr>
      </w:pPr>
      <w:r>
        <w:rPr>
          <w:rFonts w:eastAsia="Times New Roman"/>
          <w:b w:val="0"/>
          <w:sz w:val="24"/>
          <w:szCs w:val="24"/>
        </w:rPr>
        <w:t xml:space="preserve">Название решения изложить в следующей редакции: </w:t>
      </w:r>
    </w:p>
    <w:p w:rsidR="00763F72" w:rsidRDefault="00763F72" w:rsidP="00763F72">
      <w:pPr>
        <w:pStyle w:val="3"/>
        <w:spacing w:before="0" w:beforeAutospacing="0" w:after="0" w:afterAutospacing="0"/>
        <w:jc w:val="both"/>
        <w:rPr>
          <w:rFonts w:eastAsia="Times New Roman"/>
          <w:b w:val="0"/>
          <w:sz w:val="24"/>
          <w:szCs w:val="24"/>
        </w:rPr>
      </w:pPr>
      <w:proofErr w:type="gramStart"/>
      <w:r w:rsidRPr="00763F72">
        <w:rPr>
          <w:rFonts w:eastAsia="Times New Roman"/>
          <w:b w:val="0"/>
          <w:sz w:val="24"/>
          <w:szCs w:val="24"/>
        </w:rPr>
        <w:t>«Об утверждении порядка предоставления межбюджетных трансфертов бюджетам поселений Здвинского района Новосибирской области из бюджета Здвинского района Новосибирской области,</w:t>
      </w:r>
      <w:r>
        <w:rPr>
          <w:rFonts w:eastAsia="Times New Roman"/>
          <w:b w:val="0"/>
          <w:sz w:val="24"/>
          <w:szCs w:val="24"/>
        </w:rPr>
        <w:t xml:space="preserve"> в рамках муниципальной программы «Развитие культуры Здвинского района Новосибирской области на 2021 – 2024 годы»,</w:t>
      </w:r>
      <w:r w:rsidRPr="00763F72">
        <w:rPr>
          <w:rFonts w:eastAsia="Times New Roman"/>
          <w:b w:val="0"/>
          <w:sz w:val="24"/>
          <w:szCs w:val="24"/>
        </w:rPr>
        <w:t xml:space="preserve"> источником финансового обеспечения которых являются субсидии, на реализацию мероприятий  по проведению работ на воинских захоронениях государственной программы Новосибирской области «Культура Новосибирской области»»</w:t>
      </w:r>
      <w:r w:rsidR="003F3EBD">
        <w:rPr>
          <w:rFonts w:eastAsia="Times New Roman"/>
          <w:b w:val="0"/>
          <w:sz w:val="24"/>
          <w:szCs w:val="24"/>
        </w:rPr>
        <w:t>.</w:t>
      </w:r>
      <w:proofErr w:type="gramEnd"/>
    </w:p>
    <w:p w:rsidR="003F3EBD" w:rsidRDefault="003F3EBD" w:rsidP="003F3EBD">
      <w:pPr>
        <w:pStyle w:val="3"/>
        <w:numPr>
          <w:ilvl w:val="0"/>
          <w:numId w:val="1"/>
        </w:numPr>
        <w:spacing w:before="0" w:beforeAutospacing="0" w:after="0" w:afterAutospacing="0"/>
        <w:jc w:val="both"/>
        <w:rPr>
          <w:rFonts w:eastAsia="Times New Roman"/>
          <w:b w:val="0"/>
          <w:sz w:val="24"/>
          <w:szCs w:val="24"/>
        </w:rPr>
      </w:pPr>
      <w:r>
        <w:rPr>
          <w:rFonts w:eastAsia="Times New Roman"/>
          <w:b w:val="0"/>
          <w:sz w:val="24"/>
          <w:szCs w:val="24"/>
        </w:rPr>
        <w:t>Пункт 1 решения изложить в следующей редакции:</w:t>
      </w:r>
    </w:p>
    <w:p w:rsidR="003F3EBD" w:rsidRPr="004E5144" w:rsidRDefault="003F3EBD" w:rsidP="003F3EBD">
      <w:pPr>
        <w:pStyle w:val="3"/>
        <w:spacing w:before="0" w:beforeAutospacing="0" w:after="0" w:afterAutospacing="0"/>
        <w:jc w:val="both"/>
        <w:rPr>
          <w:rFonts w:eastAsia="Times New Roman"/>
          <w:b w:val="0"/>
          <w:sz w:val="24"/>
          <w:szCs w:val="24"/>
        </w:rPr>
      </w:pPr>
      <w:proofErr w:type="gramStart"/>
      <w:r>
        <w:rPr>
          <w:rFonts w:eastAsia="Times New Roman"/>
          <w:b w:val="0"/>
          <w:sz w:val="24"/>
          <w:szCs w:val="24"/>
        </w:rPr>
        <w:t xml:space="preserve">«Утвердить Порядок </w:t>
      </w:r>
      <w:r w:rsidRPr="00763F72">
        <w:rPr>
          <w:rFonts w:eastAsia="Times New Roman"/>
          <w:b w:val="0"/>
          <w:sz w:val="24"/>
          <w:szCs w:val="24"/>
        </w:rPr>
        <w:t>предоставления межбюджетных трансфертов бюджетам поселений Здвинского района Новосибирской области из бюджета Здвинского района Новосибирской области,</w:t>
      </w:r>
      <w:r>
        <w:rPr>
          <w:rFonts w:eastAsia="Times New Roman"/>
          <w:b w:val="0"/>
          <w:sz w:val="24"/>
          <w:szCs w:val="24"/>
        </w:rPr>
        <w:t xml:space="preserve"> в рамках муниципальной программы «Развитие культуры Здвинского района Новосибирской области на 2021 – 2024 годы»,</w:t>
      </w:r>
      <w:r w:rsidRPr="00763F72">
        <w:rPr>
          <w:rFonts w:eastAsia="Times New Roman"/>
          <w:b w:val="0"/>
          <w:sz w:val="24"/>
          <w:szCs w:val="24"/>
        </w:rPr>
        <w:t xml:space="preserve"> источником финансового обеспечения которых являются субсидии, на реализацию мероприятий  по проведению работ на воинских захоронениях государственной программы Новосибирской области «Культура Новосибирской области»</w:t>
      </w:r>
      <w:r>
        <w:rPr>
          <w:rFonts w:eastAsia="Times New Roman"/>
          <w:b w:val="0"/>
          <w:sz w:val="24"/>
          <w:szCs w:val="24"/>
        </w:rPr>
        <w:t>.</w:t>
      </w:r>
      <w:proofErr w:type="gramEnd"/>
    </w:p>
    <w:p w:rsidR="009D66B9" w:rsidRPr="004E5144" w:rsidRDefault="003F3EBD" w:rsidP="009D66B9">
      <w:pPr>
        <w:pStyle w:val="3"/>
        <w:spacing w:before="0" w:beforeAutospacing="0" w:after="0" w:afterAutospacing="0"/>
        <w:ind w:firstLine="709"/>
        <w:jc w:val="both"/>
        <w:rPr>
          <w:rFonts w:eastAsia="Times New Roman"/>
          <w:b w:val="0"/>
          <w:sz w:val="24"/>
          <w:szCs w:val="24"/>
        </w:rPr>
      </w:pPr>
      <w:r>
        <w:rPr>
          <w:rFonts w:eastAsia="Times New Roman"/>
          <w:b w:val="0"/>
          <w:sz w:val="24"/>
          <w:szCs w:val="24"/>
        </w:rPr>
        <w:lastRenderedPageBreak/>
        <w:t>3</w:t>
      </w:r>
      <w:r w:rsidR="009D66B9" w:rsidRPr="004E5144">
        <w:rPr>
          <w:rFonts w:eastAsia="Times New Roman"/>
          <w:b w:val="0"/>
          <w:sz w:val="24"/>
          <w:szCs w:val="24"/>
        </w:rPr>
        <w:t>. Данное решение направить Главе Здвинского района Новосибирской области для подписания и опубликования в муниципальной газете «Информационный вестник Здвинского района»</w:t>
      </w:r>
      <w:r>
        <w:rPr>
          <w:rFonts w:eastAsia="Times New Roman"/>
          <w:b w:val="0"/>
          <w:sz w:val="24"/>
          <w:szCs w:val="24"/>
        </w:rPr>
        <w:t>.</w:t>
      </w:r>
    </w:p>
    <w:p w:rsidR="009D66B9" w:rsidRPr="004E5144" w:rsidRDefault="003F3EBD" w:rsidP="009D66B9">
      <w:pPr>
        <w:pStyle w:val="3"/>
        <w:spacing w:before="0" w:beforeAutospacing="0" w:after="0" w:afterAutospacing="0"/>
        <w:ind w:firstLine="709"/>
        <w:jc w:val="both"/>
        <w:rPr>
          <w:rFonts w:eastAsia="Times New Roman"/>
          <w:b w:val="0"/>
          <w:sz w:val="24"/>
          <w:szCs w:val="24"/>
        </w:rPr>
      </w:pPr>
      <w:r>
        <w:rPr>
          <w:rFonts w:eastAsia="Times New Roman"/>
          <w:b w:val="0"/>
          <w:sz w:val="24"/>
          <w:szCs w:val="24"/>
        </w:rPr>
        <w:t>4</w:t>
      </w:r>
      <w:r w:rsidR="009D66B9" w:rsidRPr="004E5144">
        <w:rPr>
          <w:rFonts w:eastAsia="Times New Roman"/>
          <w:b w:val="0"/>
          <w:sz w:val="24"/>
          <w:szCs w:val="24"/>
        </w:rPr>
        <w:t>. Решение вступает в силу с момента его официального опубликования.</w:t>
      </w:r>
    </w:p>
    <w:p w:rsidR="009D66B9" w:rsidRDefault="009D66B9" w:rsidP="009D66B9">
      <w:pPr>
        <w:pStyle w:val="3"/>
        <w:spacing w:before="0" w:beforeAutospacing="0" w:after="0" w:afterAutospacing="0"/>
        <w:ind w:firstLine="709"/>
        <w:jc w:val="both"/>
        <w:rPr>
          <w:rFonts w:eastAsia="Times New Roman"/>
          <w:b w:val="0"/>
          <w:sz w:val="24"/>
          <w:szCs w:val="24"/>
        </w:rPr>
      </w:pPr>
    </w:p>
    <w:p w:rsidR="00194E9F" w:rsidRPr="004E5144" w:rsidRDefault="00194E9F" w:rsidP="009D66B9">
      <w:pPr>
        <w:pStyle w:val="3"/>
        <w:spacing w:before="0" w:beforeAutospacing="0" w:after="0" w:afterAutospacing="0"/>
        <w:ind w:firstLine="709"/>
        <w:jc w:val="both"/>
        <w:rPr>
          <w:rFonts w:eastAsia="Times New Roman"/>
          <w:b w:val="0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9D66B9" w:rsidRPr="004E5144" w:rsidTr="002B2338">
        <w:tc>
          <w:tcPr>
            <w:tcW w:w="4672" w:type="dxa"/>
            <w:hideMark/>
          </w:tcPr>
          <w:p w:rsidR="009D66B9" w:rsidRPr="004E5144" w:rsidRDefault="009D66B9" w:rsidP="002B2338">
            <w:pPr>
              <w:pStyle w:val="3"/>
              <w:spacing w:before="0" w:beforeAutospacing="0" w:after="0" w:afterAutospacing="0"/>
              <w:outlineLvl w:val="2"/>
              <w:rPr>
                <w:rFonts w:eastAsia="Times New Roman"/>
                <w:b w:val="0"/>
                <w:sz w:val="24"/>
                <w:szCs w:val="24"/>
              </w:rPr>
            </w:pPr>
            <w:r w:rsidRPr="004E5144">
              <w:rPr>
                <w:rFonts w:eastAsia="Times New Roman"/>
                <w:b w:val="0"/>
                <w:sz w:val="24"/>
                <w:szCs w:val="24"/>
              </w:rPr>
              <w:t>Председатель Совета депутатов</w:t>
            </w:r>
          </w:p>
          <w:p w:rsidR="009D66B9" w:rsidRPr="004E5144" w:rsidRDefault="009D66B9" w:rsidP="002B2338">
            <w:pPr>
              <w:pStyle w:val="3"/>
              <w:spacing w:before="0" w:beforeAutospacing="0" w:after="0" w:afterAutospacing="0"/>
              <w:outlineLvl w:val="2"/>
              <w:rPr>
                <w:rFonts w:eastAsia="Times New Roman"/>
                <w:b w:val="0"/>
                <w:sz w:val="24"/>
                <w:szCs w:val="24"/>
              </w:rPr>
            </w:pPr>
            <w:r w:rsidRPr="004E5144">
              <w:rPr>
                <w:rFonts w:eastAsia="Times New Roman"/>
                <w:b w:val="0"/>
                <w:sz w:val="24"/>
                <w:szCs w:val="24"/>
              </w:rPr>
              <w:t xml:space="preserve">Здвинского района </w:t>
            </w:r>
          </w:p>
          <w:p w:rsidR="009D66B9" w:rsidRPr="004E5144" w:rsidRDefault="009D66B9" w:rsidP="002B2338">
            <w:pPr>
              <w:pStyle w:val="3"/>
              <w:spacing w:before="0" w:beforeAutospacing="0" w:after="0" w:afterAutospacing="0"/>
              <w:outlineLvl w:val="2"/>
              <w:rPr>
                <w:rFonts w:eastAsia="Times New Roman"/>
                <w:b w:val="0"/>
                <w:sz w:val="24"/>
                <w:szCs w:val="24"/>
              </w:rPr>
            </w:pPr>
            <w:r w:rsidRPr="004E5144">
              <w:rPr>
                <w:rFonts w:eastAsia="Times New Roman"/>
                <w:b w:val="0"/>
                <w:sz w:val="24"/>
                <w:szCs w:val="24"/>
              </w:rPr>
              <w:t xml:space="preserve">Новосибирской области </w:t>
            </w:r>
          </w:p>
          <w:p w:rsidR="009D66B9" w:rsidRPr="004E5144" w:rsidRDefault="00512424" w:rsidP="002B2338">
            <w:pPr>
              <w:pStyle w:val="3"/>
              <w:spacing w:before="0" w:beforeAutospacing="0" w:after="0" w:afterAutospacing="0"/>
              <w:outlineLvl w:val="2"/>
              <w:rPr>
                <w:rFonts w:eastAsia="Times New Roman"/>
                <w:b w:val="0"/>
                <w:sz w:val="24"/>
                <w:szCs w:val="24"/>
              </w:rPr>
            </w:pPr>
            <w:r>
              <w:rPr>
                <w:rFonts w:eastAsia="Times New Roman"/>
                <w:b w:val="0"/>
                <w:sz w:val="24"/>
                <w:szCs w:val="24"/>
              </w:rPr>
              <w:t xml:space="preserve">                                </w:t>
            </w:r>
            <w:r w:rsidR="009D66B9">
              <w:rPr>
                <w:rFonts w:eastAsia="Times New Roman"/>
                <w:b w:val="0"/>
                <w:sz w:val="24"/>
                <w:szCs w:val="24"/>
              </w:rPr>
              <w:t>А.Ю. Карпов</w:t>
            </w:r>
          </w:p>
        </w:tc>
        <w:tc>
          <w:tcPr>
            <w:tcW w:w="4673" w:type="dxa"/>
          </w:tcPr>
          <w:p w:rsidR="009D66B9" w:rsidRPr="004E5144" w:rsidRDefault="009D66B9" w:rsidP="002B2338">
            <w:pPr>
              <w:pStyle w:val="3"/>
              <w:spacing w:before="0" w:beforeAutospacing="0" w:after="0" w:afterAutospacing="0"/>
              <w:outlineLvl w:val="2"/>
              <w:rPr>
                <w:rFonts w:eastAsia="Times New Roman"/>
                <w:b w:val="0"/>
                <w:sz w:val="24"/>
                <w:szCs w:val="24"/>
              </w:rPr>
            </w:pPr>
            <w:r w:rsidRPr="004E5144">
              <w:rPr>
                <w:rFonts w:eastAsia="Times New Roman"/>
                <w:b w:val="0"/>
                <w:sz w:val="24"/>
                <w:szCs w:val="24"/>
              </w:rPr>
              <w:t xml:space="preserve">            Глава Здвинского района</w:t>
            </w:r>
          </w:p>
          <w:p w:rsidR="009D66B9" w:rsidRPr="004E5144" w:rsidRDefault="009D66B9" w:rsidP="002B2338">
            <w:pPr>
              <w:pStyle w:val="3"/>
              <w:spacing w:before="0" w:beforeAutospacing="0" w:after="0" w:afterAutospacing="0"/>
              <w:outlineLvl w:val="2"/>
              <w:rPr>
                <w:rFonts w:eastAsia="Times New Roman"/>
                <w:b w:val="0"/>
                <w:sz w:val="24"/>
                <w:szCs w:val="24"/>
              </w:rPr>
            </w:pPr>
            <w:r w:rsidRPr="004E5144">
              <w:rPr>
                <w:rFonts w:eastAsia="Times New Roman"/>
                <w:b w:val="0"/>
                <w:sz w:val="24"/>
                <w:szCs w:val="24"/>
              </w:rPr>
              <w:t xml:space="preserve">            Новосибирской области</w:t>
            </w:r>
          </w:p>
          <w:p w:rsidR="009D66B9" w:rsidRPr="004E5144" w:rsidRDefault="009D66B9" w:rsidP="002B2338">
            <w:pPr>
              <w:pStyle w:val="3"/>
              <w:spacing w:before="0" w:beforeAutospacing="0" w:after="0" w:afterAutospacing="0"/>
              <w:outlineLvl w:val="2"/>
              <w:rPr>
                <w:rFonts w:eastAsia="Times New Roman"/>
                <w:b w:val="0"/>
                <w:sz w:val="24"/>
                <w:szCs w:val="24"/>
              </w:rPr>
            </w:pPr>
          </w:p>
          <w:p w:rsidR="009D66B9" w:rsidRPr="004E5144" w:rsidRDefault="009D66B9" w:rsidP="002B2338">
            <w:pPr>
              <w:pStyle w:val="3"/>
              <w:spacing w:before="0" w:beforeAutospacing="0" w:after="0" w:afterAutospacing="0"/>
              <w:outlineLvl w:val="2"/>
              <w:rPr>
                <w:rFonts w:eastAsia="Times New Roman"/>
                <w:b w:val="0"/>
                <w:sz w:val="24"/>
                <w:szCs w:val="24"/>
              </w:rPr>
            </w:pPr>
            <w:r w:rsidRPr="004E5144">
              <w:rPr>
                <w:rFonts w:eastAsia="Times New Roman"/>
                <w:b w:val="0"/>
                <w:sz w:val="24"/>
                <w:szCs w:val="24"/>
              </w:rPr>
              <w:t xml:space="preserve"> </w:t>
            </w:r>
            <w:r w:rsidR="00B66928">
              <w:rPr>
                <w:rFonts w:eastAsia="Times New Roman"/>
                <w:b w:val="0"/>
                <w:sz w:val="24"/>
                <w:szCs w:val="24"/>
              </w:rPr>
              <w:t xml:space="preserve">           </w:t>
            </w:r>
            <w:r w:rsidR="00512424">
              <w:rPr>
                <w:rFonts w:eastAsia="Times New Roman"/>
                <w:b w:val="0"/>
                <w:sz w:val="24"/>
                <w:szCs w:val="24"/>
              </w:rPr>
              <w:t xml:space="preserve">                                  </w:t>
            </w:r>
            <w:r w:rsidRPr="004E5144">
              <w:rPr>
                <w:rFonts w:eastAsia="Times New Roman"/>
                <w:b w:val="0"/>
                <w:sz w:val="24"/>
                <w:szCs w:val="24"/>
              </w:rPr>
              <w:t>М.И. Колотов</w:t>
            </w:r>
          </w:p>
        </w:tc>
      </w:tr>
    </w:tbl>
    <w:p w:rsidR="009D66B9" w:rsidRDefault="009D66B9" w:rsidP="009D66B9">
      <w:pPr>
        <w:pStyle w:val="3"/>
        <w:spacing w:before="0" w:beforeAutospacing="0" w:after="0" w:afterAutospacing="0"/>
        <w:rPr>
          <w:rFonts w:eastAsia="Times New Roman"/>
          <w:b w:val="0"/>
        </w:rPr>
      </w:pPr>
    </w:p>
    <w:p w:rsidR="009D66B9" w:rsidRDefault="009D66B9" w:rsidP="009D66B9">
      <w:pPr>
        <w:pStyle w:val="3"/>
        <w:spacing w:before="0" w:beforeAutospacing="0" w:after="0" w:afterAutospacing="0"/>
        <w:rPr>
          <w:rFonts w:eastAsia="Times New Roman"/>
          <w:b w:val="0"/>
        </w:rPr>
      </w:pPr>
    </w:p>
    <w:p w:rsidR="009D66B9" w:rsidRDefault="009D66B9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763F72" w:rsidRDefault="00763F72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763F72" w:rsidRDefault="00763F72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763F72" w:rsidRDefault="00763F72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763F72" w:rsidRDefault="00763F72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763F72" w:rsidRDefault="00763F72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763F72" w:rsidRDefault="00763F72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763F72" w:rsidRDefault="00763F72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763F72" w:rsidRDefault="00763F72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763F72" w:rsidRDefault="00763F72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763F72" w:rsidRDefault="00763F72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763F72" w:rsidRDefault="00763F72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763F72" w:rsidRDefault="00763F72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763F72" w:rsidRDefault="00763F72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763F72" w:rsidRDefault="00763F72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763F72" w:rsidRDefault="00763F72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763F72" w:rsidRDefault="00763F72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763F72" w:rsidRDefault="00763F72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763F72" w:rsidRDefault="00763F72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763F72" w:rsidRDefault="00763F72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763F72" w:rsidRDefault="00763F72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763F72" w:rsidRDefault="00763F72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763F72" w:rsidRDefault="00763F72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763F72" w:rsidRDefault="00763F72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763F72" w:rsidRDefault="00763F72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763F72" w:rsidRDefault="00763F72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763F72" w:rsidRDefault="00763F72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763F72" w:rsidRDefault="00763F72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763F72" w:rsidRDefault="00763F72" w:rsidP="003F3EBD">
      <w:pPr>
        <w:pStyle w:val="3"/>
        <w:spacing w:before="0" w:beforeAutospacing="0" w:after="0" w:afterAutospacing="0"/>
        <w:rPr>
          <w:rFonts w:eastAsia="Times New Roman"/>
          <w:b w:val="0"/>
        </w:rPr>
      </w:pPr>
    </w:p>
    <w:p w:rsidR="00F06AC1" w:rsidRDefault="00F06AC1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F06AC1" w:rsidRDefault="00F06AC1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F06AC1" w:rsidRDefault="00F06AC1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F06AC1" w:rsidRDefault="00F06AC1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F06AC1" w:rsidRDefault="00F06AC1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F06AC1" w:rsidRDefault="00F06AC1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F06AC1" w:rsidRDefault="00F06AC1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F06AC1" w:rsidRDefault="00F06AC1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F06AC1" w:rsidRDefault="00F06AC1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F06AC1" w:rsidRDefault="00F06AC1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980E37" w:rsidRDefault="005B1E20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  <w:r>
        <w:rPr>
          <w:rFonts w:eastAsia="Times New Roman"/>
          <w:b w:val="0"/>
        </w:rPr>
        <w:t>У</w:t>
      </w:r>
      <w:r w:rsidR="00980E37">
        <w:rPr>
          <w:rFonts w:eastAsia="Times New Roman"/>
          <w:b w:val="0"/>
        </w:rPr>
        <w:t>ТВЕЖДЕН</w:t>
      </w:r>
    </w:p>
    <w:p w:rsidR="00980E37" w:rsidRDefault="00980E37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  <w:r>
        <w:rPr>
          <w:rFonts w:eastAsia="Times New Roman"/>
          <w:b w:val="0"/>
        </w:rPr>
        <w:t>решением Совета депутатов</w:t>
      </w:r>
    </w:p>
    <w:p w:rsidR="00DB58CD" w:rsidRDefault="00980E37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  <w:r>
        <w:rPr>
          <w:rFonts w:eastAsia="Times New Roman"/>
          <w:b w:val="0"/>
        </w:rPr>
        <w:t>Здвинского района Новосибирской области</w:t>
      </w:r>
      <w:r w:rsidR="00DB58CD">
        <w:rPr>
          <w:rFonts w:eastAsia="Times New Roman"/>
          <w:b w:val="0"/>
        </w:rPr>
        <w:t xml:space="preserve"> </w:t>
      </w:r>
    </w:p>
    <w:p w:rsidR="00980E37" w:rsidRDefault="00DB58CD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  <w:bookmarkStart w:id="0" w:name="_GoBack"/>
      <w:bookmarkEnd w:id="0"/>
      <w:r>
        <w:rPr>
          <w:rFonts w:eastAsia="Times New Roman"/>
          <w:b w:val="0"/>
        </w:rPr>
        <w:t>четвертого созыва</w:t>
      </w:r>
    </w:p>
    <w:p w:rsidR="0058430E" w:rsidRDefault="0058430E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</w:p>
    <w:p w:rsidR="0058430E" w:rsidRDefault="00DB58CD" w:rsidP="00980E37">
      <w:pPr>
        <w:pStyle w:val="3"/>
        <w:spacing w:before="0" w:beforeAutospacing="0" w:after="0" w:afterAutospacing="0"/>
        <w:jc w:val="right"/>
        <w:rPr>
          <w:rFonts w:eastAsia="Times New Roman"/>
          <w:b w:val="0"/>
        </w:rPr>
      </w:pPr>
      <w:r>
        <w:rPr>
          <w:rFonts w:eastAsia="Times New Roman"/>
          <w:b w:val="0"/>
        </w:rPr>
        <w:t>23.06.2021 № 66</w:t>
      </w:r>
    </w:p>
    <w:p w:rsidR="00980E37" w:rsidRDefault="00980E37" w:rsidP="00980E37">
      <w:pPr>
        <w:pStyle w:val="3"/>
        <w:jc w:val="center"/>
      </w:pPr>
      <w:proofErr w:type="gramStart"/>
      <w:r>
        <w:rPr>
          <w:rFonts w:eastAsia="Times New Roman"/>
        </w:rPr>
        <w:t xml:space="preserve">Порядок </w:t>
      </w:r>
      <w:r>
        <w:rPr>
          <w:rFonts w:eastAsia="Times New Roman"/>
        </w:rPr>
        <w:br/>
        <w:t xml:space="preserve">предоставления межбюджетных трансфертов бюджетам поселений Здвинского района Новосибирской области из бюджета Здвинского района Новосибирской области, </w:t>
      </w:r>
      <w:r w:rsidR="00763F72">
        <w:rPr>
          <w:rFonts w:eastAsia="Times New Roman"/>
        </w:rPr>
        <w:t>в рам</w:t>
      </w:r>
      <w:r w:rsidR="00E95D97">
        <w:rPr>
          <w:rFonts w:eastAsia="Times New Roman"/>
        </w:rPr>
        <w:t>ках муниципальной программы «Р</w:t>
      </w:r>
      <w:r w:rsidR="00763F72">
        <w:rPr>
          <w:rFonts w:eastAsia="Times New Roman"/>
        </w:rPr>
        <w:t>азвитие культуры Здвинского района Новосибирской области на 2021 – 2024 годы»</w:t>
      </w:r>
      <w:r w:rsidR="003F3EBD">
        <w:rPr>
          <w:rFonts w:eastAsia="Times New Roman"/>
        </w:rPr>
        <w:t>,</w:t>
      </w:r>
      <w:r w:rsidR="00763F72">
        <w:rPr>
          <w:rFonts w:eastAsia="Times New Roman"/>
        </w:rPr>
        <w:t xml:space="preserve"> </w:t>
      </w:r>
      <w:r>
        <w:rPr>
          <w:rFonts w:eastAsia="Times New Roman"/>
        </w:rPr>
        <w:t xml:space="preserve">источником финансового обеспечения которых являются субсидии, на реализацию мероприятий  по </w:t>
      </w:r>
      <w:r w:rsidR="0058430E">
        <w:rPr>
          <w:rFonts w:eastAsia="Times New Roman"/>
        </w:rPr>
        <w:t>проведению работ на воинских захоронениях</w:t>
      </w:r>
      <w:r>
        <w:rPr>
          <w:rFonts w:eastAsia="Times New Roman"/>
        </w:rPr>
        <w:t xml:space="preserve"> государственной программы Новосибирской области «Культура Новосибирской области» (далее-Порядок)</w:t>
      </w:r>
      <w:proofErr w:type="gramEnd"/>
    </w:p>
    <w:p w:rsidR="00980E37" w:rsidRDefault="00980E37" w:rsidP="00A06DB4">
      <w:pPr>
        <w:pStyle w:val="a4"/>
        <w:jc w:val="both"/>
      </w:pPr>
      <w:r>
        <w:rPr>
          <w:sz w:val="28"/>
          <w:szCs w:val="28"/>
        </w:rPr>
        <w:t>ОБЩИЕ ПОЛОЖЕНИЯ</w:t>
      </w:r>
    </w:p>
    <w:p w:rsidR="00980E37" w:rsidRPr="002B0513" w:rsidRDefault="00980E37" w:rsidP="00A06DB4">
      <w:pPr>
        <w:pStyle w:val="a4"/>
        <w:ind w:firstLine="708"/>
        <w:jc w:val="both"/>
        <w:rPr>
          <w:color w:val="FF0000"/>
        </w:rPr>
      </w:pPr>
      <w:r>
        <w:rPr>
          <w:sz w:val="28"/>
          <w:szCs w:val="28"/>
        </w:rPr>
        <w:t xml:space="preserve">1.Настоящий Порядок разработан в соответствии с требованиями </w:t>
      </w:r>
      <w:hyperlink r:id="rId7" w:anchor="/document/99/901714433/" w:history="1">
        <w:r>
          <w:rPr>
            <w:rStyle w:val="a3"/>
            <w:sz w:val="28"/>
            <w:szCs w:val="28"/>
          </w:rPr>
          <w:t>Бюджетного кодекса Российской Федерации</w:t>
        </w:r>
      </w:hyperlink>
      <w:r>
        <w:rPr>
          <w:sz w:val="28"/>
          <w:szCs w:val="28"/>
        </w:rPr>
        <w:t xml:space="preserve"> и устанавливает Порядок предоставления </w:t>
      </w:r>
      <w:r w:rsidR="002B0513" w:rsidRPr="009859AD">
        <w:rPr>
          <w:sz w:val="28"/>
          <w:szCs w:val="28"/>
        </w:rPr>
        <w:t>иных межбюджетных трансфертов</w:t>
      </w:r>
      <w:r w:rsidR="002B0513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бюджетам поселений Здвинского района Новосибирской области (далее - бюджеты поселений) из бюджета Здвинского района Новосибирской области (далее – бюджет района) </w:t>
      </w:r>
      <w:r w:rsidR="0058430E">
        <w:rPr>
          <w:sz w:val="28"/>
          <w:szCs w:val="28"/>
        </w:rPr>
        <w:t>на проведение работ на воинских захоронениях (</w:t>
      </w:r>
      <w:r>
        <w:rPr>
          <w:sz w:val="28"/>
          <w:szCs w:val="28"/>
        </w:rPr>
        <w:t xml:space="preserve">далее – </w:t>
      </w:r>
      <w:r w:rsidR="002B0513" w:rsidRPr="009859AD">
        <w:rPr>
          <w:sz w:val="28"/>
          <w:szCs w:val="28"/>
        </w:rPr>
        <w:t>ИМБТ</w:t>
      </w:r>
      <w:r>
        <w:rPr>
          <w:sz w:val="28"/>
          <w:szCs w:val="28"/>
        </w:rPr>
        <w:t>).</w:t>
      </w:r>
      <w:r w:rsidR="009859AD">
        <w:rPr>
          <w:sz w:val="28"/>
          <w:szCs w:val="28"/>
        </w:rPr>
        <w:t xml:space="preserve"> </w:t>
      </w:r>
    </w:p>
    <w:p w:rsidR="00980E37" w:rsidRDefault="00980E37" w:rsidP="00A06DB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2.Источником финансирования </w:t>
      </w:r>
      <w:r w:rsidR="009859AD">
        <w:rPr>
          <w:sz w:val="28"/>
          <w:szCs w:val="28"/>
        </w:rPr>
        <w:t>ИМБТ</w:t>
      </w:r>
      <w:r>
        <w:rPr>
          <w:sz w:val="28"/>
          <w:szCs w:val="28"/>
        </w:rPr>
        <w:t xml:space="preserve"> является субсидия, на реализацию мероприятий по </w:t>
      </w:r>
      <w:r w:rsidR="0058430E">
        <w:rPr>
          <w:sz w:val="28"/>
          <w:szCs w:val="28"/>
        </w:rPr>
        <w:t>проведению работ на воинских захоронениях</w:t>
      </w:r>
      <w:r>
        <w:rPr>
          <w:sz w:val="28"/>
          <w:szCs w:val="28"/>
        </w:rPr>
        <w:t xml:space="preserve"> государственной программы Новосибирской области «Культура Новосибирской области». </w:t>
      </w:r>
    </w:p>
    <w:p w:rsidR="00980E37" w:rsidRDefault="00980E37" w:rsidP="00A06DB4">
      <w:pPr>
        <w:pStyle w:val="a4"/>
        <w:ind w:firstLine="708"/>
        <w:jc w:val="both"/>
      </w:pPr>
      <w:r>
        <w:rPr>
          <w:sz w:val="28"/>
          <w:szCs w:val="28"/>
        </w:rPr>
        <w:t xml:space="preserve">3. </w:t>
      </w:r>
      <w:proofErr w:type="gramStart"/>
      <w:r w:rsidR="009859AD">
        <w:rPr>
          <w:sz w:val="28"/>
          <w:szCs w:val="28"/>
        </w:rPr>
        <w:t>ИМБТ</w:t>
      </w:r>
      <w:r>
        <w:rPr>
          <w:sz w:val="28"/>
          <w:szCs w:val="28"/>
        </w:rPr>
        <w:t xml:space="preserve"> предоставляются в соответствии с решение</w:t>
      </w:r>
      <w:r w:rsidR="00A06DB4">
        <w:rPr>
          <w:sz w:val="28"/>
          <w:szCs w:val="28"/>
        </w:rPr>
        <w:t>м</w:t>
      </w:r>
      <w:r>
        <w:rPr>
          <w:sz w:val="28"/>
          <w:szCs w:val="28"/>
        </w:rPr>
        <w:t xml:space="preserve"> сессии Совета депутатов Здвинского района Новосибирской области предусмотренными решением Совета депутатов Здвинского района Новосибирской области о бюджете Здвинского района на очередной финансовый год и плановый период (далее – Решение о бюджете) бюджетными ассигнованиями, а также в пределах, утвержденных администрации Здвинского района Новосибирской области лимитов бюджетных обязательств.</w:t>
      </w:r>
      <w:proofErr w:type="gramEnd"/>
    </w:p>
    <w:p w:rsidR="00980E37" w:rsidRDefault="00980E37" w:rsidP="00A06DB4">
      <w:pPr>
        <w:pStyle w:val="a4"/>
        <w:jc w:val="both"/>
      </w:pPr>
      <w:r>
        <w:rPr>
          <w:sz w:val="28"/>
          <w:szCs w:val="28"/>
        </w:rPr>
        <w:t xml:space="preserve">ЦЕЛИ ПРЕДОСТАВЛЕНИЯ </w:t>
      </w:r>
      <w:r w:rsidR="009859AD">
        <w:rPr>
          <w:sz w:val="28"/>
          <w:szCs w:val="28"/>
        </w:rPr>
        <w:t>ИМБТ</w:t>
      </w:r>
    </w:p>
    <w:p w:rsidR="00980E37" w:rsidRDefault="00980E37" w:rsidP="00A06DB4">
      <w:pPr>
        <w:pStyle w:val="a4"/>
        <w:ind w:firstLine="708"/>
        <w:jc w:val="both"/>
      </w:pPr>
      <w:r>
        <w:rPr>
          <w:sz w:val="28"/>
          <w:szCs w:val="28"/>
        </w:rPr>
        <w:t xml:space="preserve">1. </w:t>
      </w:r>
      <w:r w:rsidR="009859AD">
        <w:rPr>
          <w:sz w:val="28"/>
          <w:szCs w:val="28"/>
        </w:rPr>
        <w:t>ИМБТ</w:t>
      </w:r>
      <w:r>
        <w:rPr>
          <w:sz w:val="28"/>
          <w:szCs w:val="28"/>
        </w:rPr>
        <w:t xml:space="preserve"> предоставляются муниципальным образованиям Здвинского района Новосибирской области (далее – муниципальные образования) в целях </w:t>
      </w:r>
      <w:r w:rsidR="0058430E">
        <w:rPr>
          <w:sz w:val="28"/>
          <w:szCs w:val="28"/>
        </w:rPr>
        <w:t>проведения ремонтных, реставрационных работ и благоустройства воинских захоронений, установки мемориальных знаков на воинских захоронениях.</w:t>
      </w:r>
    </w:p>
    <w:p w:rsidR="009D66B9" w:rsidRDefault="00980E37" w:rsidP="003F3EBD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Предоставление </w:t>
      </w:r>
      <w:r w:rsidR="009859AD">
        <w:rPr>
          <w:sz w:val="28"/>
          <w:szCs w:val="28"/>
        </w:rPr>
        <w:t>ИМБТ</w:t>
      </w:r>
      <w:r>
        <w:rPr>
          <w:sz w:val="28"/>
          <w:szCs w:val="28"/>
        </w:rPr>
        <w:t xml:space="preserve"> бюджетам поселений из бюджета района осуществляется за счет средств федерального бюджета, областного бюджета, местного бюджета.</w:t>
      </w:r>
    </w:p>
    <w:p w:rsidR="00980E37" w:rsidRDefault="00980E37" w:rsidP="00A06DB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УСЛОВИЯ ПРЕДОСТАВЛЕНИЯ </w:t>
      </w:r>
      <w:r w:rsidR="009859AD">
        <w:rPr>
          <w:sz w:val="28"/>
          <w:szCs w:val="28"/>
        </w:rPr>
        <w:t>ИМБТ</w:t>
      </w:r>
    </w:p>
    <w:p w:rsidR="003F1711" w:rsidRDefault="003F1711" w:rsidP="00A06DB4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F1711">
        <w:rPr>
          <w:sz w:val="28"/>
          <w:szCs w:val="28"/>
        </w:rPr>
        <w:t xml:space="preserve">1. Основанием для предоставления ИМБТ является соглашение между администрацией Здвинского района Новосибирской области </w:t>
      </w:r>
      <w:r w:rsidR="009D66B9">
        <w:rPr>
          <w:sz w:val="28"/>
          <w:szCs w:val="28"/>
        </w:rPr>
        <w:t>и администрацией сельского поселения.</w:t>
      </w:r>
    </w:p>
    <w:p w:rsidR="009D66B9" w:rsidRPr="003F1711" w:rsidRDefault="009D66B9" w:rsidP="00A06DB4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DE5220" w:rsidRPr="003F1711" w:rsidRDefault="00DE5220" w:rsidP="00A06DB4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3F1711">
        <w:rPr>
          <w:sz w:val="28"/>
          <w:szCs w:val="28"/>
        </w:rPr>
        <w:t xml:space="preserve"> </w:t>
      </w:r>
      <w:r w:rsidR="003F1711" w:rsidRPr="003F1711">
        <w:rPr>
          <w:sz w:val="28"/>
          <w:szCs w:val="28"/>
        </w:rPr>
        <w:t xml:space="preserve">2. </w:t>
      </w:r>
      <w:r w:rsidRPr="003F1711">
        <w:rPr>
          <w:sz w:val="28"/>
          <w:szCs w:val="28"/>
        </w:rPr>
        <w:t xml:space="preserve">Требования, которым должны соответствовать получатели </w:t>
      </w:r>
      <w:r w:rsidR="00A2122F" w:rsidRPr="003F1711">
        <w:rPr>
          <w:sz w:val="28"/>
          <w:szCs w:val="28"/>
        </w:rPr>
        <w:t xml:space="preserve">ИМБТ </w:t>
      </w:r>
      <w:r w:rsidRPr="003F1711">
        <w:rPr>
          <w:sz w:val="28"/>
          <w:szCs w:val="28"/>
        </w:rPr>
        <w:t xml:space="preserve">на первое число месяца, предшествующего месяцу, в котором планируется заключение соглашения о предоставлении </w:t>
      </w:r>
      <w:r w:rsidR="00A2122F" w:rsidRPr="003F1711">
        <w:rPr>
          <w:sz w:val="28"/>
          <w:szCs w:val="28"/>
        </w:rPr>
        <w:t>ИМБТ</w:t>
      </w:r>
      <w:r w:rsidRPr="003F1711">
        <w:rPr>
          <w:sz w:val="28"/>
          <w:szCs w:val="28"/>
        </w:rPr>
        <w:t>:</w:t>
      </w:r>
    </w:p>
    <w:p w:rsidR="00DE5220" w:rsidRPr="003F1711" w:rsidRDefault="00DE5220" w:rsidP="00A06DB4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3F1711">
        <w:rPr>
          <w:sz w:val="28"/>
          <w:szCs w:val="28"/>
        </w:rPr>
        <w:t xml:space="preserve">1) у получателя </w:t>
      </w:r>
      <w:r w:rsidR="00A2122F" w:rsidRPr="003F1711">
        <w:rPr>
          <w:sz w:val="28"/>
          <w:szCs w:val="28"/>
        </w:rPr>
        <w:t xml:space="preserve">ИМБТ </w:t>
      </w:r>
      <w:r w:rsidRPr="003F1711">
        <w:rPr>
          <w:sz w:val="28"/>
          <w:szCs w:val="28"/>
        </w:rPr>
        <w:t>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     </w:t>
      </w:r>
    </w:p>
    <w:p w:rsidR="003F1711" w:rsidRDefault="003F1711" w:rsidP="00A06DB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F1711">
        <w:rPr>
          <w:sz w:val="28"/>
          <w:szCs w:val="28"/>
        </w:rPr>
        <w:t>2)</w:t>
      </w:r>
      <w:r w:rsidR="00EC00B4">
        <w:rPr>
          <w:sz w:val="28"/>
          <w:szCs w:val="28"/>
        </w:rPr>
        <w:t xml:space="preserve"> о</w:t>
      </w:r>
      <w:r w:rsidRPr="003F1711">
        <w:rPr>
          <w:sz w:val="28"/>
          <w:szCs w:val="28"/>
        </w:rPr>
        <w:t xml:space="preserve">тсутствие на счете получателя неиспользованного остатка ранее </w:t>
      </w:r>
      <w:proofErr w:type="gramStart"/>
      <w:r w:rsidRPr="003F1711">
        <w:rPr>
          <w:sz w:val="28"/>
          <w:szCs w:val="28"/>
        </w:rPr>
        <w:t>полученных</w:t>
      </w:r>
      <w:proofErr w:type="gramEnd"/>
      <w:r w:rsidRPr="003F1711">
        <w:rPr>
          <w:sz w:val="28"/>
          <w:szCs w:val="28"/>
        </w:rPr>
        <w:t xml:space="preserve"> ИМБТ на 1 число месяца, следующего за отчетным месяцем, в котором были предоставлены ИМБТ.</w:t>
      </w:r>
    </w:p>
    <w:p w:rsidR="003F1711" w:rsidRPr="003F1711" w:rsidRDefault="003F1711" w:rsidP="00A06DB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E5220" w:rsidRPr="003F1711" w:rsidRDefault="003F1711" w:rsidP="00A06DB4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3F1711">
        <w:rPr>
          <w:sz w:val="28"/>
          <w:szCs w:val="28"/>
        </w:rPr>
        <w:t>3</w:t>
      </w:r>
      <w:r w:rsidR="00DE5220" w:rsidRPr="003F1711">
        <w:rPr>
          <w:sz w:val="28"/>
          <w:szCs w:val="28"/>
        </w:rPr>
        <w:t>. Перечень документов, представляемых</w:t>
      </w:r>
      <w:r w:rsidR="00EA616F" w:rsidRPr="003F1711">
        <w:rPr>
          <w:sz w:val="28"/>
          <w:szCs w:val="28"/>
        </w:rPr>
        <w:t xml:space="preserve"> к заявке </w:t>
      </w:r>
      <w:r w:rsidR="00DE5220" w:rsidRPr="003F1711">
        <w:rPr>
          <w:sz w:val="28"/>
          <w:szCs w:val="28"/>
        </w:rPr>
        <w:t xml:space="preserve"> получателем:</w:t>
      </w:r>
    </w:p>
    <w:p w:rsidR="00DE5220" w:rsidRPr="003F1711" w:rsidRDefault="00A06DB4" w:rsidP="00A06DB4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</w:t>
      </w:r>
      <w:r w:rsidR="00DE5220" w:rsidRPr="003F1711">
        <w:rPr>
          <w:sz w:val="28"/>
          <w:szCs w:val="28"/>
        </w:rPr>
        <w:t xml:space="preserve">) </w:t>
      </w:r>
      <w:r w:rsidR="00EA616F" w:rsidRPr="003F1711">
        <w:rPr>
          <w:sz w:val="28"/>
          <w:szCs w:val="28"/>
        </w:rPr>
        <w:t>выписка из муниципального правового акта о бюджете муниципального образования, подтверждающая финансирование расходов;</w:t>
      </w:r>
    </w:p>
    <w:p w:rsidR="00DE5220" w:rsidRPr="003F1711" w:rsidRDefault="00A06DB4" w:rsidP="00A06DB4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</w:t>
      </w:r>
      <w:r w:rsidR="00DE5220" w:rsidRPr="003F1711">
        <w:rPr>
          <w:sz w:val="28"/>
          <w:szCs w:val="28"/>
        </w:rPr>
        <w:t xml:space="preserve">) </w:t>
      </w:r>
      <w:r w:rsidR="00EA616F" w:rsidRPr="003F1711">
        <w:rPr>
          <w:sz w:val="28"/>
          <w:szCs w:val="28"/>
        </w:rPr>
        <w:t>выписка из реестра муниципальной собственности, подтверждающая нахождение воинского захоронения в муниципальной собственности</w:t>
      </w:r>
      <w:r w:rsidR="003F1711" w:rsidRPr="003F1711">
        <w:rPr>
          <w:sz w:val="28"/>
          <w:szCs w:val="28"/>
        </w:rPr>
        <w:t>;</w:t>
      </w:r>
    </w:p>
    <w:p w:rsidR="00DE5220" w:rsidRDefault="00A06DB4" w:rsidP="00A06DB4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</w:t>
      </w:r>
      <w:r w:rsidR="00DE5220" w:rsidRPr="003F1711">
        <w:rPr>
          <w:sz w:val="28"/>
          <w:szCs w:val="28"/>
        </w:rPr>
        <w:t xml:space="preserve">) </w:t>
      </w:r>
      <w:r w:rsidR="003F1711" w:rsidRPr="003F1711">
        <w:rPr>
          <w:sz w:val="28"/>
          <w:szCs w:val="28"/>
        </w:rPr>
        <w:t>копии учетных карточек воинских захоронений, подлежащих ремонту, реставрации, благоустройству либо на которых требуется установка мемориальных знаков в текущем финансовом году.</w:t>
      </w:r>
    </w:p>
    <w:p w:rsidR="003F1711" w:rsidRPr="003F1711" w:rsidRDefault="003F1711" w:rsidP="00A06DB4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</w:p>
    <w:p w:rsidR="00980E37" w:rsidRPr="003F1711" w:rsidRDefault="003F1711" w:rsidP="00A06DB4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F1711">
        <w:rPr>
          <w:sz w:val="28"/>
          <w:szCs w:val="28"/>
        </w:rPr>
        <w:t>4</w:t>
      </w:r>
      <w:r w:rsidR="00980E37" w:rsidRPr="003F1711">
        <w:rPr>
          <w:sz w:val="28"/>
          <w:szCs w:val="28"/>
        </w:rPr>
        <w:t xml:space="preserve">. </w:t>
      </w:r>
      <w:r w:rsidR="00A06DB4">
        <w:rPr>
          <w:sz w:val="28"/>
          <w:szCs w:val="28"/>
        </w:rPr>
        <w:t>ИМБТ п</w:t>
      </w:r>
      <w:r w:rsidR="00980E37" w:rsidRPr="003F1711">
        <w:rPr>
          <w:sz w:val="28"/>
          <w:szCs w:val="28"/>
        </w:rPr>
        <w:t>редоставляются в соответствии с решением о бюджете в пределах бюджетных ассигнований и лимитов бюджетных обязательств, установленных главному распорядителю бюджетных сре</w:t>
      </w:r>
      <w:proofErr w:type="gramStart"/>
      <w:r w:rsidR="00980E37" w:rsidRPr="003F1711">
        <w:rPr>
          <w:sz w:val="28"/>
          <w:szCs w:val="28"/>
        </w:rPr>
        <w:t>дств в п</w:t>
      </w:r>
      <w:proofErr w:type="gramEnd"/>
      <w:r w:rsidR="00980E37" w:rsidRPr="003F1711">
        <w:rPr>
          <w:sz w:val="28"/>
          <w:szCs w:val="28"/>
        </w:rPr>
        <w:t>орядке составления и ведения сводной бюджетной росписи бюджета Здвинского района Новосибирской области, установленном администрацией Здвинского района Новосибирской области.</w:t>
      </w:r>
    </w:p>
    <w:p w:rsidR="00980E37" w:rsidRDefault="00980E37" w:rsidP="00A06DB4">
      <w:pPr>
        <w:pStyle w:val="a4"/>
        <w:jc w:val="both"/>
      </w:pPr>
      <w:r>
        <w:rPr>
          <w:sz w:val="28"/>
          <w:szCs w:val="28"/>
        </w:rPr>
        <w:t xml:space="preserve">УСЛОВИЯ РАСХОДОВАНИЯ </w:t>
      </w:r>
      <w:r w:rsidR="009859AD">
        <w:rPr>
          <w:sz w:val="28"/>
          <w:szCs w:val="28"/>
        </w:rPr>
        <w:t>ИМБТ</w:t>
      </w:r>
      <w:r>
        <w:rPr>
          <w:sz w:val="28"/>
          <w:szCs w:val="28"/>
        </w:rPr>
        <w:t xml:space="preserve"> МЕСТНЫМИ БЮДЖЕТАМИ</w:t>
      </w:r>
    </w:p>
    <w:p w:rsidR="00980E37" w:rsidRDefault="00980E37" w:rsidP="00A06DB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Направление </w:t>
      </w:r>
      <w:r w:rsidR="009859AD">
        <w:rPr>
          <w:sz w:val="28"/>
          <w:szCs w:val="28"/>
        </w:rPr>
        <w:t>ИМБТ</w:t>
      </w:r>
      <w:r>
        <w:rPr>
          <w:sz w:val="28"/>
          <w:szCs w:val="28"/>
        </w:rPr>
        <w:t xml:space="preserve"> исключительно на цели, утвержденные Постановлением Правительства Новосибирской области от 3 февраля 2015 года № 46-п «Об утверждении государственной программы Новосибирской области «Культура Новосибирской области» (с изменениями на </w:t>
      </w:r>
      <w:r w:rsidR="00E476AA">
        <w:rPr>
          <w:sz w:val="28"/>
          <w:szCs w:val="28"/>
        </w:rPr>
        <w:t>22 декабря 2020</w:t>
      </w:r>
      <w:r>
        <w:rPr>
          <w:sz w:val="28"/>
          <w:szCs w:val="28"/>
        </w:rPr>
        <w:t xml:space="preserve"> года).</w:t>
      </w:r>
    </w:p>
    <w:p w:rsidR="00980E37" w:rsidRDefault="00980E37" w:rsidP="00A06DB4">
      <w:pPr>
        <w:pStyle w:val="a4"/>
        <w:ind w:firstLine="708"/>
        <w:jc w:val="both"/>
      </w:pPr>
      <w:r>
        <w:rPr>
          <w:sz w:val="28"/>
          <w:szCs w:val="28"/>
        </w:rPr>
        <w:t xml:space="preserve">2. Осуществление расходов производится с лицевых счетов администраций сельских поселений или с лицевых счетов муниципальных </w:t>
      </w:r>
      <w:r>
        <w:rPr>
          <w:sz w:val="28"/>
          <w:szCs w:val="28"/>
        </w:rPr>
        <w:lastRenderedPageBreak/>
        <w:t xml:space="preserve">казенных учреждений, уполномоченных органами местного самоуправления, на основании муниципальных контрактов, заключенных в соответствии с </w:t>
      </w:r>
      <w:hyperlink r:id="rId8" w:anchor="/document/99/499011838/" w:history="1">
        <w:r>
          <w:rPr>
            <w:rStyle w:val="a3"/>
            <w:sz w:val="28"/>
            <w:szCs w:val="28"/>
          </w:rPr>
          <w:t>Федеральным законом от 05.04.2013 № 44-ФЗ</w:t>
        </w:r>
      </w:hyperlink>
      <w:r>
        <w:rPr>
          <w:sz w:val="28"/>
          <w:szCs w:val="28"/>
        </w:rPr>
        <w:t xml:space="preserve"> "О контрактной системе в сфере закупок товаров, работ, услуг для обеспечения государственных и муниципальных нужд", актов выполненных работ, счетов-фактур с учетом авансовых платежей в размере, определенном действующим законодательством.</w:t>
      </w:r>
    </w:p>
    <w:p w:rsidR="00980E37" w:rsidRDefault="00980E37" w:rsidP="00A06DB4">
      <w:pPr>
        <w:pStyle w:val="a4"/>
        <w:ind w:firstLine="708"/>
        <w:jc w:val="both"/>
      </w:pPr>
      <w:r>
        <w:rPr>
          <w:sz w:val="28"/>
          <w:szCs w:val="28"/>
        </w:rPr>
        <w:t xml:space="preserve">3. Администрации сельских поселений ежеквартально представляют в администрацию Здвинского района Новосибирской области отчеты об использовании </w:t>
      </w:r>
      <w:r w:rsidR="009859AD">
        <w:rPr>
          <w:sz w:val="28"/>
          <w:szCs w:val="28"/>
        </w:rPr>
        <w:t>ИМБТ</w:t>
      </w:r>
      <w:r>
        <w:rPr>
          <w:sz w:val="28"/>
          <w:szCs w:val="28"/>
        </w:rPr>
        <w:t xml:space="preserve"> по устанавливаемой</w:t>
      </w:r>
      <w:r w:rsidR="00A06DB4">
        <w:rPr>
          <w:sz w:val="28"/>
          <w:szCs w:val="28"/>
        </w:rPr>
        <w:t xml:space="preserve"> заключенным Соглашением </w:t>
      </w:r>
      <w:r>
        <w:rPr>
          <w:sz w:val="28"/>
          <w:szCs w:val="28"/>
        </w:rPr>
        <w:t>форме.</w:t>
      </w:r>
    </w:p>
    <w:p w:rsidR="00980E37" w:rsidRDefault="00A06DB4" w:rsidP="00A06DB4">
      <w:pPr>
        <w:pStyle w:val="a4"/>
        <w:ind w:firstLine="708"/>
        <w:jc w:val="both"/>
      </w:pPr>
      <w:r>
        <w:rPr>
          <w:sz w:val="28"/>
          <w:szCs w:val="28"/>
        </w:rPr>
        <w:t>4</w:t>
      </w:r>
      <w:r w:rsidR="00980E37">
        <w:rPr>
          <w:sz w:val="28"/>
          <w:szCs w:val="28"/>
        </w:rPr>
        <w:t>. Отчет о выполнении объемов работ админист</w:t>
      </w:r>
      <w:r w:rsidR="009859AD">
        <w:rPr>
          <w:sz w:val="28"/>
          <w:szCs w:val="28"/>
        </w:rPr>
        <w:t>рации поселений представляют в а</w:t>
      </w:r>
      <w:r w:rsidR="00980E37">
        <w:rPr>
          <w:sz w:val="28"/>
          <w:szCs w:val="28"/>
        </w:rPr>
        <w:t xml:space="preserve">дминистрацию района ежемесячно до 5 числа месяца, следующего </w:t>
      </w:r>
      <w:proofErr w:type="gramStart"/>
      <w:r w:rsidR="00980E37">
        <w:rPr>
          <w:sz w:val="28"/>
          <w:szCs w:val="28"/>
        </w:rPr>
        <w:t>за</w:t>
      </w:r>
      <w:proofErr w:type="gramEnd"/>
      <w:r w:rsidR="00980E37">
        <w:rPr>
          <w:sz w:val="28"/>
          <w:szCs w:val="28"/>
        </w:rPr>
        <w:t xml:space="preserve"> отчетным, в разрезе мероприятий и объектов.</w:t>
      </w:r>
    </w:p>
    <w:p w:rsidR="00980E37" w:rsidRDefault="00A06DB4" w:rsidP="00A06DB4">
      <w:pPr>
        <w:pStyle w:val="a4"/>
        <w:ind w:firstLine="708"/>
        <w:jc w:val="both"/>
      </w:pPr>
      <w:r>
        <w:rPr>
          <w:sz w:val="28"/>
          <w:szCs w:val="28"/>
        </w:rPr>
        <w:t>5</w:t>
      </w:r>
      <w:r w:rsidR="00980E37">
        <w:rPr>
          <w:sz w:val="28"/>
          <w:szCs w:val="28"/>
        </w:rPr>
        <w:t xml:space="preserve">. </w:t>
      </w:r>
      <w:r w:rsidR="009859AD">
        <w:rPr>
          <w:sz w:val="28"/>
          <w:szCs w:val="28"/>
        </w:rPr>
        <w:t>ИМБТ</w:t>
      </w:r>
      <w:r w:rsidR="00980E37">
        <w:rPr>
          <w:sz w:val="28"/>
          <w:szCs w:val="28"/>
        </w:rPr>
        <w:t xml:space="preserve">, неиспользованные по состоянию на 1 января текущего финансового года подлежат возврату в районный бюджет в течение первых 15 рабочих дней текущего финансового года для последующего возврата в областной бюджет в установленные </w:t>
      </w:r>
      <w:hyperlink r:id="rId9" w:anchor="/document/99/901714433/" w:history="1">
        <w:r w:rsidR="00980E37">
          <w:rPr>
            <w:rStyle w:val="a3"/>
            <w:sz w:val="28"/>
            <w:szCs w:val="28"/>
          </w:rPr>
          <w:t>Бюджетным кодексом Российской Федерации</w:t>
        </w:r>
      </w:hyperlink>
      <w:r w:rsidR="00980E37">
        <w:rPr>
          <w:sz w:val="28"/>
          <w:szCs w:val="28"/>
        </w:rPr>
        <w:t xml:space="preserve"> сроки.</w:t>
      </w:r>
    </w:p>
    <w:p w:rsidR="00980E37" w:rsidRDefault="00A06DB4" w:rsidP="00A06DB4">
      <w:pPr>
        <w:pStyle w:val="a4"/>
        <w:ind w:firstLine="708"/>
        <w:jc w:val="both"/>
      </w:pPr>
      <w:r>
        <w:rPr>
          <w:sz w:val="28"/>
          <w:szCs w:val="28"/>
        </w:rPr>
        <w:t>6</w:t>
      </w:r>
      <w:r w:rsidR="00980E37">
        <w:rPr>
          <w:sz w:val="28"/>
          <w:szCs w:val="28"/>
        </w:rPr>
        <w:t xml:space="preserve">. Администрации сельских поселений - получатели </w:t>
      </w:r>
      <w:r w:rsidR="009859AD">
        <w:rPr>
          <w:sz w:val="28"/>
          <w:szCs w:val="28"/>
        </w:rPr>
        <w:t>ИМБТ</w:t>
      </w:r>
      <w:r w:rsidR="00980E37">
        <w:rPr>
          <w:sz w:val="28"/>
          <w:szCs w:val="28"/>
        </w:rPr>
        <w:t xml:space="preserve"> несут ответственность за их нецелевое использование в соответствии с действующим законодательством Российской Федерации.</w:t>
      </w:r>
    </w:p>
    <w:p w:rsidR="00980E37" w:rsidRDefault="00A06DB4" w:rsidP="00A06DB4">
      <w:pPr>
        <w:pStyle w:val="a4"/>
        <w:ind w:firstLine="708"/>
        <w:jc w:val="both"/>
      </w:pPr>
      <w:r>
        <w:rPr>
          <w:sz w:val="28"/>
          <w:szCs w:val="28"/>
        </w:rPr>
        <w:t>7</w:t>
      </w:r>
      <w:r w:rsidR="00980E37">
        <w:rPr>
          <w:sz w:val="28"/>
          <w:szCs w:val="28"/>
        </w:rPr>
        <w:t>. Контроль за целевым и эффективным расходо</w:t>
      </w:r>
      <w:r w:rsidR="00A14D53">
        <w:rPr>
          <w:sz w:val="28"/>
          <w:szCs w:val="28"/>
        </w:rPr>
        <w:t xml:space="preserve">ванием </w:t>
      </w:r>
      <w:r w:rsidR="009859AD">
        <w:rPr>
          <w:sz w:val="28"/>
          <w:szCs w:val="28"/>
        </w:rPr>
        <w:t>ИМБТ</w:t>
      </w:r>
      <w:r w:rsidR="00A14D53">
        <w:rPr>
          <w:sz w:val="28"/>
          <w:szCs w:val="28"/>
        </w:rPr>
        <w:t xml:space="preserve"> осуществляется а</w:t>
      </w:r>
      <w:r w:rsidR="00980E37">
        <w:rPr>
          <w:sz w:val="28"/>
          <w:szCs w:val="28"/>
        </w:rPr>
        <w:t>дминистрацией Здвинского района</w:t>
      </w:r>
      <w:r w:rsidR="009859AD">
        <w:rPr>
          <w:sz w:val="28"/>
          <w:szCs w:val="28"/>
        </w:rPr>
        <w:t xml:space="preserve"> </w:t>
      </w:r>
      <w:r w:rsidR="00980E37" w:rsidRPr="00A14D53">
        <w:rPr>
          <w:sz w:val="28"/>
          <w:szCs w:val="28"/>
        </w:rPr>
        <w:t>Новосибирской области</w:t>
      </w:r>
      <w:r w:rsidR="009859AD">
        <w:rPr>
          <w:sz w:val="28"/>
          <w:szCs w:val="28"/>
        </w:rPr>
        <w:t>.</w:t>
      </w:r>
    </w:p>
    <w:p w:rsidR="00980E37" w:rsidRDefault="00980E37" w:rsidP="00980E37">
      <w:pPr>
        <w:rPr>
          <w:rFonts w:eastAsia="Times New Roman"/>
          <w:sz w:val="28"/>
          <w:szCs w:val="28"/>
        </w:rPr>
      </w:pPr>
    </w:p>
    <w:p w:rsidR="00CF2246" w:rsidRDefault="00077B85"/>
    <w:sectPr w:rsidR="00CF2246" w:rsidSect="009D66B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4324C"/>
    <w:multiLevelType w:val="hybridMultilevel"/>
    <w:tmpl w:val="F2DA1430"/>
    <w:lvl w:ilvl="0" w:tplc="C08AE7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0E37"/>
    <w:rsid w:val="00077B85"/>
    <w:rsid w:val="00194E9F"/>
    <w:rsid w:val="002238BE"/>
    <w:rsid w:val="002B0513"/>
    <w:rsid w:val="0036481A"/>
    <w:rsid w:val="003F1711"/>
    <w:rsid w:val="003F3EBD"/>
    <w:rsid w:val="0048652B"/>
    <w:rsid w:val="004A2997"/>
    <w:rsid w:val="004D587A"/>
    <w:rsid w:val="004E5144"/>
    <w:rsid w:val="00512424"/>
    <w:rsid w:val="0058430E"/>
    <w:rsid w:val="005B1E20"/>
    <w:rsid w:val="005D35E4"/>
    <w:rsid w:val="00641FBB"/>
    <w:rsid w:val="006B148E"/>
    <w:rsid w:val="00763F72"/>
    <w:rsid w:val="008628D8"/>
    <w:rsid w:val="008F26B4"/>
    <w:rsid w:val="00907CBA"/>
    <w:rsid w:val="00943F18"/>
    <w:rsid w:val="00947E8F"/>
    <w:rsid w:val="00980E37"/>
    <w:rsid w:val="009859AD"/>
    <w:rsid w:val="009D66B9"/>
    <w:rsid w:val="00A06DB4"/>
    <w:rsid w:val="00A14D53"/>
    <w:rsid w:val="00A2122F"/>
    <w:rsid w:val="00B16E0A"/>
    <w:rsid w:val="00B66928"/>
    <w:rsid w:val="00BD3A02"/>
    <w:rsid w:val="00C24F9A"/>
    <w:rsid w:val="00C34191"/>
    <w:rsid w:val="00DB58CD"/>
    <w:rsid w:val="00DC7B12"/>
    <w:rsid w:val="00DE5220"/>
    <w:rsid w:val="00E476AA"/>
    <w:rsid w:val="00E95D97"/>
    <w:rsid w:val="00EA616F"/>
    <w:rsid w:val="00EC00B4"/>
    <w:rsid w:val="00F06A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E37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unhideWhenUsed/>
    <w:qFormat/>
    <w:rsid w:val="00980E3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80E37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980E3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80E37"/>
    <w:pPr>
      <w:spacing w:before="100" w:beforeAutospacing="1" w:after="100" w:afterAutospacing="1"/>
    </w:pPr>
  </w:style>
  <w:style w:type="table" w:styleId="a5">
    <w:name w:val="Table Grid"/>
    <w:basedOn w:val="a1"/>
    <w:uiPriority w:val="39"/>
    <w:rsid w:val="00980E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80E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0E3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formattext">
    <w:name w:val="formattext"/>
    <w:basedOn w:val="a"/>
    <w:rsid w:val="00DE5220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rsid w:val="00DE52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1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22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6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846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48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20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01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udget.1jur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budget.1ju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udget.1ju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1294</Words>
  <Characters>7377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12</cp:revision>
  <cp:lastPrinted>2021-06-23T08:16:00Z</cp:lastPrinted>
  <dcterms:created xsi:type="dcterms:W3CDTF">2021-06-16T08:54:00Z</dcterms:created>
  <dcterms:modified xsi:type="dcterms:W3CDTF">2021-06-23T08:17:00Z</dcterms:modified>
</cp:coreProperties>
</file>